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6E" w:rsidRDefault="00630B6E">
      <w:pPr>
        <w:jc w:val="right"/>
        <w:rPr>
          <w:rFonts w:ascii="Times New Roman" w:hAnsi="Times New Roman" w:cs="Times New Roman"/>
          <w:b/>
          <w:bCs/>
        </w:rPr>
      </w:pPr>
    </w:p>
    <w:p w:rsidR="00630B6E" w:rsidRPr="008C053F" w:rsidRDefault="00630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53F">
        <w:rPr>
          <w:rFonts w:ascii="Times New Roman" w:hAnsi="Times New Roman" w:cs="Times New Roman"/>
          <w:b/>
          <w:bCs/>
          <w:sz w:val="24"/>
          <w:szCs w:val="24"/>
        </w:rPr>
        <w:t>Lista seminarzystów/studentów wraz z tematami prac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………………………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……………………………………….................……..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Poziom/forma  studiów</w:t>
      </w:r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:rsidR="00630B6E" w:rsidRDefault="004736E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stopień,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jednolite magisterskie;</w:t>
      </w:r>
      <w:r w:rsidR="00630B6E">
        <w:rPr>
          <w:rFonts w:ascii="Times New Roman" w:hAnsi="Times New Roman" w:cs="Times New Roman"/>
          <w:i/>
          <w:iCs/>
        </w:rPr>
        <w:t xml:space="preserve"> stacjonarne/niestacjonarne)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7"/>
        <w:gridCol w:w="876"/>
        <w:gridCol w:w="2282"/>
        <w:gridCol w:w="3501"/>
      </w:tblGrid>
      <w:tr w:rsidR="00630B6E" w:rsidRPr="008C053F">
        <w:tc>
          <w:tcPr>
            <w:tcW w:w="27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7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472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1265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93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promotora</w:t>
            </w: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Kierunkowego Zespołu ds. Programów Kształcenia: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……………………………………………………..</w:t>
      </w: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</w:rPr>
        <w:t xml:space="preserve">Przewodniczący Rady Instytutu </w:t>
      </w:r>
      <w:r>
        <w:rPr>
          <w:rFonts w:ascii="Times New Roman" w:hAnsi="Times New Roman" w:cs="Times New Roman"/>
        </w:rPr>
        <w:t xml:space="preserve"> 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  <w:i/>
          <w:iCs/>
        </w:rPr>
      </w:pPr>
    </w:p>
    <w:sectPr w:rsidR="00630B6E" w:rsidSect="00630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85" w:rsidRDefault="009E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E2385" w:rsidRDefault="009E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85" w:rsidRDefault="009E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E2385" w:rsidRDefault="009E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E8" w:rsidRPr="006A13C8" w:rsidRDefault="00630B6E" w:rsidP="004736E8">
    <w:pPr>
      <w:pStyle w:val="Nagwek"/>
      <w:jc w:val="center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1 do Procedury </w:t>
    </w:r>
    <w:r w:rsidR="004736E8" w:rsidRPr="006A13C8">
      <w:rPr>
        <w:rFonts w:ascii="Garamond" w:hAnsi="Garamond"/>
        <w:b/>
      </w:rPr>
      <w:t>WSZJK-CM/.04</w:t>
    </w:r>
    <w:r w:rsidR="004736E8">
      <w:rPr>
        <w:rFonts w:ascii="Garamond" w:hAnsi="Garamond"/>
        <w:b/>
      </w:rPr>
      <w:t xml:space="preserve"> wersja 01</w:t>
    </w:r>
  </w:p>
  <w:p w:rsidR="00630B6E" w:rsidRDefault="00630B6E">
    <w:pPr>
      <w:jc w:val="right"/>
      <w:rPr>
        <w:rFonts w:ascii="Garamond" w:hAnsi="Garamond" w:cs="Garamond"/>
        <w:b/>
        <w:bCs/>
        <w:i/>
        <w:iCs/>
        <w:sz w:val="20"/>
        <w:szCs w:val="20"/>
      </w:rPr>
    </w:pPr>
  </w:p>
  <w:p w:rsidR="00630B6E" w:rsidRDefault="00630B6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E"/>
    <w:rsid w:val="000A260A"/>
    <w:rsid w:val="004736E8"/>
    <w:rsid w:val="00630B6E"/>
    <w:rsid w:val="008C053F"/>
    <w:rsid w:val="008F257E"/>
    <w:rsid w:val="009E2385"/>
    <w:rsid w:val="00A32FD7"/>
    <w:rsid w:val="00A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32AC9"/>
  <w15:docId w15:val="{8DE086B9-DA10-4DF5-BBBC-47F0564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FrutigerPl" w:hAnsi="FrutigerPl" w:cs="FrutigerP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KOM</cp:lastModifiedBy>
  <cp:revision>2</cp:revision>
  <dcterms:created xsi:type="dcterms:W3CDTF">2020-02-05T08:34:00Z</dcterms:created>
  <dcterms:modified xsi:type="dcterms:W3CDTF">2020-02-05T08:34:00Z</dcterms:modified>
</cp:coreProperties>
</file>